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609D7" w14:textId="77777777" w:rsidR="00215A86" w:rsidRDefault="00000000">
      <w:pPr>
        <w:jc w:val="center"/>
        <w:rPr>
          <w:b/>
        </w:rPr>
      </w:pPr>
      <w:r>
        <w:rPr>
          <w:b/>
        </w:rPr>
        <w:t xml:space="preserve">Отчет по НТ ИС </w:t>
      </w:r>
      <w:r>
        <w:rPr>
          <w:b/>
          <w:lang w:val="en-US"/>
        </w:rPr>
        <w:t>Jira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iFellow</w:t>
      </w:r>
      <w:proofErr w:type="spellEnd"/>
    </w:p>
    <w:p w14:paraId="75F43A3E" w14:textId="77777777" w:rsidR="00215A86" w:rsidRDefault="00215A86">
      <w:pPr>
        <w:jc w:val="center"/>
      </w:pPr>
    </w:p>
    <w:p w14:paraId="356B651E" w14:textId="77777777" w:rsidR="00215A86" w:rsidRDefault="00215A86"/>
    <w:p w14:paraId="74130ED4" w14:textId="77777777" w:rsidR="00215A86" w:rsidRPr="00284839" w:rsidRDefault="00000000">
      <w:pPr>
        <w:pStyle w:val="af8"/>
        <w:numPr>
          <w:ilvl w:val="0"/>
          <w:numId w:val="1"/>
        </w:numPr>
        <w:rPr>
          <w:lang w:val="en-US"/>
        </w:rPr>
      </w:pPr>
      <w:r>
        <w:t>Методика нагрузочного тестирования</w:t>
      </w:r>
    </w:p>
    <w:bookmarkStart w:id="0" w:name="_MON_1814737362"/>
    <w:bookmarkEnd w:id="0"/>
    <w:p w14:paraId="5CBB74B9" w14:textId="147C6547" w:rsidR="00284839" w:rsidRDefault="00284839" w:rsidP="00284839">
      <w:pPr>
        <w:pStyle w:val="af8"/>
        <w:rPr>
          <w:lang w:val="en-US"/>
        </w:rPr>
      </w:pPr>
      <w:r>
        <w:rPr>
          <w:lang w:val="en-US"/>
        </w:rPr>
        <w:object w:dxaOrig="1534" w:dyaOrig="994" w14:anchorId="034615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0" o:title=""/>
          </v:shape>
          <o:OLEObject Type="Embed" ProgID="Word.Document.12" ShapeID="_x0000_i1025" DrawAspect="Icon" ObjectID="_1814737811" r:id="rId11">
            <o:FieldCodes>\s</o:FieldCodes>
          </o:OLEObject>
        </w:object>
      </w:r>
    </w:p>
    <w:p w14:paraId="46AEDBFC" w14:textId="77777777" w:rsidR="00215A86" w:rsidRDefault="00000000">
      <w:pPr>
        <w:pStyle w:val="af8"/>
        <w:numPr>
          <w:ilvl w:val="0"/>
          <w:numId w:val="1"/>
        </w:numPr>
        <w:rPr>
          <w:lang w:val="en-US"/>
        </w:rPr>
      </w:pPr>
      <w:r>
        <w:t>Описание нагрузочного тестирования</w:t>
      </w:r>
    </w:p>
    <w:p w14:paraId="3D3A21D2" w14:textId="77777777" w:rsidR="00215A86" w:rsidRPr="00D115AA" w:rsidRDefault="00000000">
      <w:pPr>
        <w:pStyle w:val="af8"/>
        <w:numPr>
          <w:ilvl w:val="1"/>
          <w:numId w:val="1"/>
        </w:numPr>
        <w:rPr>
          <w:lang w:val="en-US"/>
        </w:rPr>
      </w:pPr>
      <w:r w:rsidRPr="00D115AA">
        <w:t>Список изменений системы</w:t>
      </w:r>
    </w:p>
    <w:p w14:paraId="7A3055DE" w14:textId="0088D7B2" w:rsidR="00215A86" w:rsidRPr="00D115AA" w:rsidRDefault="00000000">
      <w:pPr>
        <w:pStyle w:val="af8"/>
        <w:ind w:left="1080"/>
      </w:pPr>
      <w:r w:rsidRPr="00D115AA">
        <w:t xml:space="preserve">Тестирование эмулятора БД </w:t>
      </w:r>
      <w:r w:rsidRPr="00D115AA">
        <w:rPr>
          <w:lang w:val="en-US"/>
        </w:rPr>
        <w:t>Jira</w:t>
      </w:r>
      <w:r w:rsidRPr="00D115AA">
        <w:t xml:space="preserve"> (</w:t>
      </w:r>
      <w:r w:rsidR="00D115AA" w:rsidRPr="00D115AA">
        <w:t>внедрена оптимизация запросов</w:t>
      </w:r>
      <w:r w:rsidRPr="00D115AA">
        <w:t>)</w:t>
      </w:r>
    </w:p>
    <w:p w14:paraId="2B5B2B06" w14:textId="77777777" w:rsidR="00215A86" w:rsidRPr="00D115AA" w:rsidRDefault="00000000">
      <w:pPr>
        <w:pStyle w:val="af8"/>
        <w:numPr>
          <w:ilvl w:val="1"/>
          <w:numId w:val="1"/>
        </w:numPr>
        <w:rPr>
          <w:lang w:val="en-US"/>
        </w:rPr>
      </w:pPr>
      <w:r w:rsidRPr="00D115AA">
        <w:t>Бизнес цели нагрузочного тестирования</w:t>
      </w:r>
    </w:p>
    <w:p w14:paraId="638E44F1" w14:textId="77777777" w:rsidR="00215A86" w:rsidRPr="00D115AA" w:rsidRDefault="00000000">
      <w:pPr>
        <w:pStyle w:val="af8"/>
        <w:ind w:left="1080"/>
      </w:pPr>
      <w:r w:rsidRPr="00D115AA">
        <w:t xml:space="preserve">Оценка влияния доработки на работу ИС: Тестирование эмулятора БД </w:t>
      </w:r>
      <w:r w:rsidRPr="00D115AA">
        <w:rPr>
          <w:lang w:val="en-US"/>
        </w:rPr>
        <w:t>Jira</w:t>
      </w:r>
    </w:p>
    <w:p w14:paraId="63F7C17E" w14:textId="77777777" w:rsidR="00215A86" w:rsidRPr="00D115AA" w:rsidRDefault="00000000">
      <w:pPr>
        <w:pStyle w:val="af8"/>
        <w:ind w:left="1080"/>
      </w:pPr>
      <w:r w:rsidRPr="00D115AA">
        <w:t xml:space="preserve">Проверка отсутствия ухудшения производительности СИ после установки доработки: Тестирование эмулятора БД </w:t>
      </w:r>
      <w:r w:rsidRPr="00D115AA">
        <w:rPr>
          <w:lang w:val="en-US"/>
        </w:rPr>
        <w:t>Jira</w:t>
      </w:r>
    </w:p>
    <w:p w14:paraId="32C6E6DA" w14:textId="77777777" w:rsidR="00215A86" w:rsidRPr="00D115AA" w:rsidRDefault="00000000">
      <w:pPr>
        <w:pStyle w:val="af8"/>
        <w:ind w:left="1080"/>
      </w:pPr>
      <w:r w:rsidRPr="00D115AA">
        <w:t xml:space="preserve">Оценка возможности ИС обеспечить текущую нагрузку промышленной эксплуатации: Тестирование эмулятора БД </w:t>
      </w:r>
      <w:r w:rsidRPr="00D115AA">
        <w:rPr>
          <w:lang w:val="en-US"/>
        </w:rPr>
        <w:t>Jira</w:t>
      </w:r>
    </w:p>
    <w:p w14:paraId="1392F823" w14:textId="77777777" w:rsidR="00215A86" w:rsidRPr="00D115AA" w:rsidRDefault="00000000">
      <w:pPr>
        <w:pStyle w:val="af8"/>
        <w:numPr>
          <w:ilvl w:val="1"/>
          <w:numId w:val="1"/>
        </w:numPr>
        <w:rPr>
          <w:lang w:val="en-US"/>
        </w:rPr>
      </w:pPr>
      <w:r w:rsidRPr="00D115AA">
        <w:t>Технические цели нагрузочного тестирования.</w:t>
      </w:r>
    </w:p>
    <w:p w14:paraId="08462060" w14:textId="07DAE8EB" w:rsidR="00215A86" w:rsidRPr="00D115AA" w:rsidRDefault="00000000">
      <w:pPr>
        <w:pStyle w:val="af8"/>
        <w:ind w:left="1080"/>
      </w:pPr>
      <w:r w:rsidRPr="00D115AA">
        <w:t>Оценка изменения максимальной производительности ИС</w:t>
      </w:r>
    </w:p>
    <w:p w14:paraId="0554A532" w14:textId="092F753A" w:rsidR="00215A86" w:rsidRPr="00D115AA" w:rsidRDefault="00000000">
      <w:pPr>
        <w:pStyle w:val="af8"/>
        <w:ind w:left="1080"/>
      </w:pPr>
      <w:r w:rsidRPr="00D115AA">
        <w:t>Оценка изменения надежности ИС (приводятся тесты</w:t>
      </w:r>
      <w:r w:rsidR="00D115AA" w:rsidRPr="00D115AA">
        <w:t>,</w:t>
      </w:r>
      <w:r w:rsidRPr="00D115AA">
        <w:t xml:space="preserve"> запланированные на релиз)</w:t>
      </w:r>
    </w:p>
    <w:p w14:paraId="1B5229FC" w14:textId="77777777" w:rsidR="00215A86" w:rsidRPr="00D115AA" w:rsidRDefault="00000000">
      <w:pPr>
        <w:pStyle w:val="af8"/>
        <w:numPr>
          <w:ilvl w:val="1"/>
          <w:numId w:val="1"/>
        </w:numPr>
      </w:pPr>
      <w:r w:rsidRPr="00D115AA">
        <w:t>Основной вывод по итогам НТ</w:t>
      </w:r>
    </w:p>
    <w:p w14:paraId="30355CED" w14:textId="55CC4155" w:rsidR="00215A86" w:rsidRPr="00D115AA" w:rsidRDefault="00000000">
      <w:pPr>
        <w:pStyle w:val="af8"/>
        <w:ind w:left="1080"/>
      </w:pPr>
      <w:r w:rsidRPr="00D115AA">
        <w:t xml:space="preserve">Есть запас производительности от профиля </w:t>
      </w:r>
      <w:r w:rsidR="00D115AA" w:rsidRPr="00D115AA">
        <w:t>вплоть до 2250</w:t>
      </w:r>
      <w:r w:rsidRPr="00D115AA">
        <w:t>%»)</w:t>
      </w:r>
    </w:p>
    <w:p w14:paraId="0A3ABCAE" w14:textId="58347D97" w:rsidR="00215A86" w:rsidRPr="00D115AA" w:rsidRDefault="00D115AA">
      <w:pPr>
        <w:pStyle w:val="af8"/>
        <w:ind w:left="1080"/>
      </w:pPr>
      <w:r w:rsidRPr="00D115AA">
        <w:t>Система способна функционировать с максимальная производительность на уровне 200 оп/ч что составляет 145% от профиля НТ</w:t>
      </w:r>
    </w:p>
    <w:p w14:paraId="0A6504C1" w14:textId="20565FB2" w:rsidR="00215A86" w:rsidRPr="006B18B8" w:rsidRDefault="00000000">
      <w:pPr>
        <w:pStyle w:val="af8"/>
        <w:ind w:left="1080"/>
      </w:pPr>
      <w:r w:rsidRPr="00D115AA">
        <w:t xml:space="preserve">Система выдерживает стабильную нагрузку на уровне </w:t>
      </w:r>
      <w:r w:rsidR="00D115AA" w:rsidRPr="00D115AA">
        <w:t>6120</w:t>
      </w:r>
      <w:r w:rsidRPr="00D115AA">
        <w:t xml:space="preserve"> оп/ч в течении 2 часов, что составляет </w:t>
      </w:r>
      <w:r w:rsidR="00D115AA" w:rsidRPr="00D115AA">
        <w:t>2250</w:t>
      </w:r>
      <w:r w:rsidRPr="00D115AA">
        <w:t>% от профиля НТ</w:t>
      </w:r>
      <w:r>
        <w:t xml:space="preserve"> </w:t>
      </w:r>
    </w:p>
    <w:p w14:paraId="5C5FF9DD" w14:textId="4D0FA754" w:rsidR="006B18B8" w:rsidRPr="006B18B8" w:rsidRDefault="006B18B8">
      <w:pPr>
        <w:pStyle w:val="af8"/>
        <w:ind w:left="1080"/>
      </w:pPr>
      <w:r>
        <w:t>Тестовый стенд не имеет возможности обеспечить необходимую скорость операций и превышает ее на 7.5%</w:t>
      </w:r>
    </w:p>
    <w:p w14:paraId="607413AA" w14:textId="77777777" w:rsidR="00215A86" w:rsidRDefault="00000000">
      <w:pPr>
        <w:pStyle w:val="af8"/>
        <w:numPr>
          <w:ilvl w:val="1"/>
          <w:numId w:val="1"/>
        </w:numPr>
        <w:rPr>
          <w:lang w:val="en-US"/>
        </w:rPr>
      </w:pPr>
      <w:r>
        <w:t>Выводы по техническим целям</w:t>
      </w:r>
    </w:p>
    <w:tbl>
      <w:tblPr>
        <w:tblStyle w:val="af9"/>
        <w:tblW w:w="0" w:type="auto"/>
        <w:tblInd w:w="1080" w:type="dxa"/>
        <w:tblLook w:val="04A0" w:firstRow="1" w:lastRow="0" w:firstColumn="1" w:lastColumn="0" w:noHBand="0" w:noVBand="1"/>
      </w:tblPr>
      <w:tblGrid>
        <w:gridCol w:w="442"/>
        <w:gridCol w:w="2179"/>
        <w:gridCol w:w="2163"/>
        <w:gridCol w:w="3481"/>
      </w:tblGrid>
      <w:tr w:rsidR="00215A86" w14:paraId="573D3EB4" w14:textId="77777777" w:rsidTr="001E31D7">
        <w:tc>
          <w:tcPr>
            <w:tcW w:w="434" w:type="dxa"/>
          </w:tcPr>
          <w:p w14:paraId="60233965" w14:textId="77777777" w:rsidR="00215A86" w:rsidRDefault="00000000">
            <w:pPr>
              <w:pStyle w:val="af8"/>
              <w:ind w:left="0"/>
            </w:pPr>
            <w:r>
              <w:t>№</w:t>
            </w:r>
          </w:p>
        </w:tc>
        <w:tc>
          <w:tcPr>
            <w:tcW w:w="2107" w:type="dxa"/>
          </w:tcPr>
          <w:p w14:paraId="425DD353" w14:textId="77777777" w:rsidR="00215A86" w:rsidRDefault="00000000">
            <w:pPr>
              <w:pStyle w:val="af8"/>
              <w:ind w:left="0"/>
            </w:pPr>
            <w:r>
              <w:t>Цель</w:t>
            </w:r>
          </w:p>
        </w:tc>
        <w:tc>
          <w:tcPr>
            <w:tcW w:w="2092" w:type="dxa"/>
          </w:tcPr>
          <w:p w14:paraId="2480E5C1" w14:textId="77777777" w:rsidR="00215A86" w:rsidRDefault="00000000">
            <w:pPr>
              <w:pStyle w:val="af8"/>
              <w:ind w:left="0"/>
            </w:pPr>
            <w:r>
              <w:t>Результат</w:t>
            </w:r>
          </w:p>
        </w:tc>
        <w:tc>
          <w:tcPr>
            <w:tcW w:w="3632" w:type="dxa"/>
          </w:tcPr>
          <w:p w14:paraId="7FFAE557" w14:textId="77777777" w:rsidR="00215A86" w:rsidRDefault="00000000">
            <w:pPr>
              <w:pStyle w:val="af8"/>
              <w:ind w:left="0"/>
            </w:pPr>
            <w:r>
              <w:t>Отчет</w:t>
            </w:r>
          </w:p>
        </w:tc>
      </w:tr>
      <w:tr w:rsidR="00215A86" w14:paraId="2FDFCD02" w14:textId="77777777" w:rsidTr="001E31D7">
        <w:tc>
          <w:tcPr>
            <w:tcW w:w="434" w:type="dxa"/>
          </w:tcPr>
          <w:p w14:paraId="639B6238" w14:textId="77777777" w:rsidR="00215A86" w:rsidRPr="001E31D7" w:rsidRDefault="00000000">
            <w:pPr>
              <w:pStyle w:val="af8"/>
              <w:ind w:left="0"/>
            </w:pPr>
            <w:r w:rsidRPr="001E31D7">
              <w:t>1</w:t>
            </w:r>
          </w:p>
        </w:tc>
        <w:tc>
          <w:tcPr>
            <w:tcW w:w="2107" w:type="dxa"/>
          </w:tcPr>
          <w:p w14:paraId="5B13EE96" w14:textId="77777777" w:rsidR="00215A86" w:rsidRPr="001E31D7" w:rsidRDefault="00000000">
            <w:pPr>
              <w:pStyle w:val="af8"/>
              <w:ind w:left="0"/>
            </w:pPr>
            <w:r w:rsidRPr="001E31D7">
              <w:t>Определение максимальной производительности ИС</w:t>
            </w:r>
          </w:p>
        </w:tc>
        <w:tc>
          <w:tcPr>
            <w:tcW w:w="2092" w:type="dxa"/>
          </w:tcPr>
          <w:p w14:paraId="5B53D925" w14:textId="239EC111" w:rsidR="00215A86" w:rsidRPr="001E31D7" w:rsidRDefault="00000000">
            <w:pPr>
              <w:pStyle w:val="af8"/>
              <w:ind w:left="0"/>
            </w:pPr>
            <w:r w:rsidRPr="001E31D7">
              <w:t xml:space="preserve">Максимальная производительность </w:t>
            </w:r>
            <w:r w:rsidR="00D115AA" w:rsidRPr="001E31D7">
              <w:t>может быть определена на уровне свыше 2500% от профиля нагрузки</w:t>
            </w:r>
          </w:p>
        </w:tc>
        <w:bookmarkStart w:id="1" w:name="_MON_1814737393"/>
        <w:bookmarkEnd w:id="1"/>
        <w:tc>
          <w:tcPr>
            <w:tcW w:w="3632" w:type="dxa"/>
          </w:tcPr>
          <w:p w14:paraId="3ABE4167" w14:textId="05CEAF70" w:rsidR="00215A86" w:rsidRPr="001E31D7" w:rsidRDefault="00284839">
            <w:pPr>
              <w:pStyle w:val="af8"/>
              <w:ind w:left="0"/>
            </w:pPr>
            <w:r>
              <w:object w:dxaOrig="1534" w:dyaOrig="994" w14:anchorId="652D08F1">
                <v:shape id="_x0000_i1026" type="#_x0000_t75" style="width:76.5pt;height:49.5pt" o:ole="">
                  <v:imagedata r:id="rId12" o:title=""/>
                </v:shape>
                <o:OLEObject Type="Embed" ProgID="Word.Document.12" ShapeID="_x0000_i1026" DrawAspect="Icon" ObjectID="_1814737812" r:id="rId13">
                  <o:FieldCodes>\s</o:FieldCodes>
                </o:OLEObject>
              </w:object>
            </w:r>
          </w:p>
        </w:tc>
      </w:tr>
      <w:tr w:rsidR="00215A86" w14:paraId="10FA84A4" w14:textId="77777777" w:rsidTr="001E31D7">
        <w:tc>
          <w:tcPr>
            <w:tcW w:w="434" w:type="dxa"/>
          </w:tcPr>
          <w:p w14:paraId="37C88F3B" w14:textId="77777777" w:rsidR="00215A86" w:rsidRPr="001E31D7" w:rsidRDefault="00000000">
            <w:pPr>
              <w:pStyle w:val="af8"/>
              <w:ind w:left="0"/>
            </w:pPr>
            <w:r w:rsidRPr="001E31D7">
              <w:t>2</w:t>
            </w:r>
          </w:p>
        </w:tc>
        <w:tc>
          <w:tcPr>
            <w:tcW w:w="2107" w:type="dxa"/>
          </w:tcPr>
          <w:p w14:paraId="242BAB8B" w14:textId="77777777" w:rsidR="00215A86" w:rsidRPr="001E31D7" w:rsidRDefault="00000000">
            <w:pPr>
              <w:pStyle w:val="af8"/>
              <w:ind w:left="0"/>
            </w:pPr>
            <w:r w:rsidRPr="001E31D7">
              <w:t>Подтверждение максимальной производительности</w:t>
            </w:r>
          </w:p>
        </w:tc>
        <w:tc>
          <w:tcPr>
            <w:tcW w:w="2092" w:type="dxa"/>
          </w:tcPr>
          <w:p w14:paraId="3A60B68F" w14:textId="33A833A3" w:rsidR="00215A86" w:rsidRPr="001E31D7" w:rsidRDefault="00000000">
            <w:pPr>
              <w:pStyle w:val="af8"/>
              <w:ind w:left="0"/>
            </w:pPr>
            <w:r w:rsidRPr="001E31D7">
              <w:t xml:space="preserve">Максимальная производительность подтверждена на </w:t>
            </w:r>
            <w:r w:rsidR="001E31D7" w:rsidRPr="001E31D7">
              <w:t>нагрузке в 2250% от профиля, что составляет 6120 оп/ч</w:t>
            </w:r>
          </w:p>
        </w:tc>
        <w:bookmarkStart w:id="2" w:name="_MON_1814737419"/>
        <w:bookmarkEnd w:id="2"/>
        <w:tc>
          <w:tcPr>
            <w:tcW w:w="3632" w:type="dxa"/>
          </w:tcPr>
          <w:p w14:paraId="2B48553B" w14:textId="0305E7F3" w:rsidR="00215A86" w:rsidRPr="001E31D7" w:rsidRDefault="00284839">
            <w:pPr>
              <w:pStyle w:val="af8"/>
              <w:ind w:left="0"/>
            </w:pPr>
            <w:r>
              <w:object w:dxaOrig="1534" w:dyaOrig="994" w14:anchorId="149FFBF1">
                <v:shape id="_x0000_i1028" type="#_x0000_t75" style="width:76.5pt;height:49.5pt" o:ole="">
                  <v:imagedata r:id="rId14" o:title=""/>
                </v:shape>
                <o:OLEObject Type="Embed" ProgID="Word.Document.12" ShapeID="_x0000_i1028" DrawAspect="Icon" ObjectID="_1814737813" r:id="rId15">
                  <o:FieldCodes>\s</o:FieldCodes>
                </o:OLEObject>
              </w:object>
            </w:r>
          </w:p>
        </w:tc>
      </w:tr>
    </w:tbl>
    <w:p w14:paraId="3413A4EA" w14:textId="77777777" w:rsidR="00215A86" w:rsidRPr="001E31D7" w:rsidRDefault="00215A86">
      <w:pPr>
        <w:pStyle w:val="af8"/>
        <w:ind w:left="1080"/>
      </w:pPr>
    </w:p>
    <w:p w14:paraId="70AA824A" w14:textId="77777777" w:rsidR="00215A86" w:rsidRPr="001E31D7" w:rsidRDefault="00000000">
      <w:pPr>
        <w:pStyle w:val="af8"/>
        <w:numPr>
          <w:ilvl w:val="1"/>
          <w:numId w:val="1"/>
        </w:numPr>
      </w:pPr>
      <w:r>
        <w:t>Отклонения от методики и плана</w:t>
      </w:r>
    </w:p>
    <w:p w14:paraId="5855568E" w14:textId="77777777" w:rsidR="00215A86" w:rsidRDefault="00000000">
      <w:pPr>
        <w:pStyle w:val="af8"/>
        <w:ind w:left="1080"/>
        <w:rPr>
          <w:lang w:val="en-US"/>
        </w:rPr>
      </w:pPr>
      <w:r>
        <w:t>Отсутствуют</w:t>
      </w:r>
    </w:p>
    <w:p w14:paraId="5CE66139" w14:textId="77777777" w:rsidR="00215A86" w:rsidRDefault="00000000">
      <w:pPr>
        <w:pStyle w:val="af8"/>
        <w:numPr>
          <w:ilvl w:val="1"/>
          <w:numId w:val="1"/>
        </w:numPr>
      </w:pPr>
      <w:r>
        <w:t xml:space="preserve">Информация о контуре нагрузочного тестирования и сравнение с </w:t>
      </w:r>
      <w:proofErr w:type="spellStart"/>
      <w:r>
        <w:t>продом</w:t>
      </w:r>
      <w:proofErr w:type="spellEnd"/>
      <w:r>
        <w:t>:</w:t>
      </w:r>
    </w:p>
    <w:p w14:paraId="0D2CA72B" w14:textId="7A9CDE1F" w:rsidR="00215A86" w:rsidRPr="006B18B8" w:rsidRDefault="00000000">
      <w:pPr>
        <w:pStyle w:val="af8"/>
        <w:rPr>
          <w:lang w:val="en-US"/>
        </w:rPr>
      </w:pPr>
      <w:r w:rsidRPr="006B18B8">
        <w:t xml:space="preserve">       </w:t>
      </w:r>
      <w:r w:rsidRPr="001E31D7">
        <w:rPr>
          <w:lang w:val="en-US"/>
        </w:rPr>
        <w:t xml:space="preserve">1 </w:t>
      </w:r>
      <w:r w:rsidRPr="001E31D7">
        <w:t>Стенд</w:t>
      </w:r>
      <w:r w:rsidRPr="001E31D7">
        <w:rPr>
          <w:lang w:val="en-US"/>
        </w:rPr>
        <w:t xml:space="preserve"> </w:t>
      </w:r>
      <w:r w:rsidRPr="001E31D7">
        <w:t>НТ</w:t>
      </w:r>
      <w:r w:rsidRPr="001E31D7">
        <w:rPr>
          <w:lang w:val="en-US"/>
        </w:rPr>
        <w:t xml:space="preserve">: CPU </w:t>
      </w:r>
      <w:r w:rsidR="001E31D7" w:rsidRPr="001E31D7">
        <w:rPr>
          <w:lang w:val="en-US"/>
        </w:rPr>
        <w:t>4</w:t>
      </w:r>
      <w:r w:rsidRPr="001E31D7">
        <w:rPr>
          <w:lang w:val="en-US"/>
        </w:rPr>
        <w:t xml:space="preserve"> cores + RAM 16Gb + 512Gb SSD</w:t>
      </w:r>
      <w:r w:rsidR="00B73B90" w:rsidRPr="00B73B90">
        <w:rPr>
          <w:lang w:val="en-US"/>
        </w:rPr>
        <w:t xml:space="preserve"> </w:t>
      </w:r>
    </w:p>
    <w:p w14:paraId="3338C599" w14:textId="4B25DEB3" w:rsidR="00215A86" w:rsidRPr="006B18B8" w:rsidRDefault="00000000">
      <w:pPr>
        <w:pStyle w:val="af8"/>
        <w:rPr>
          <w:lang w:val="en-US"/>
        </w:rPr>
      </w:pPr>
      <w:r w:rsidRPr="001E31D7">
        <w:rPr>
          <w:lang w:val="en-US"/>
        </w:rPr>
        <w:t xml:space="preserve">       </w:t>
      </w:r>
      <w:r w:rsidR="001E31D7" w:rsidRPr="001E31D7">
        <w:rPr>
          <w:lang w:val="en-US"/>
        </w:rPr>
        <w:t>2</w:t>
      </w:r>
      <w:r w:rsidRPr="001E31D7">
        <w:rPr>
          <w:lang w:val="en-US"/>
        </w:rPr>
        <w:t xml:space="preserve"> </w:t>
      </w:r>
      <w:r w:rsidRPr="001E31D7">
        <w:t>Стенд</w:t>
      </w:r>
      <w:r w:rsidRPr="001E31D7">
        <w:rPr>
          <w:lang w:val="en-US"/>
        </w:rPr>
        <w:t xml:space="preserve"> </w:t>
      </w:r>
      <w:r w:rsidRPr="001E31D7">
        <w:t>роутер</w:t>
      </w:r>
      <w:r w:rsidRPr="001E31D7">
        <w:rPr>
          <w:lang w:val="en-US"/>
        </w:rPr>
        <w:t>: CPU 1 core + RAM 1Gb + 10Gb HDD</w:t>
      </w:r>
    </w:p>
    <w:p w14:paraId="44FF1299" w14:textId="3FE9BF18" w:rsidR="00B73B90" w:rsidRPr="00B73B90" w:rsidRDefault="00B73B90">
      <w:pPr>
        <w:pStyle w:val="af8"/>
      </w:pPr>
      <w:r>
        <w:lastRenderedPageBreak/>
        <w:t>Технические характеристики контура нагрузочного тестирования в два раза ниже, чем характеристики прода</w:t>
      </w:r>
    </w:p>
    <w:p w14:paraId="707760DA" w14:textId="5A60A07D" w:rsidR="00B73B90" w:rsidRPr="00B73B90" w:rsidRDefault="00B73B90">
      <w:pPr>
        <w:pStyle w:val="af8"/>
      </w:pPr>
    </w:p>
    <w:p w14:paraId="728D599F" w14:textId="77777777" w:rsidR="001E31D7" w:rsidRPr="00B73B90" w:rsidRDefault="001E31D7">
      <w:pPr>
        <w:pStyle w:val="af8"/>
      </w:pPr>
    </w:p>
    <w:p w14:paraId="1D670D97" w14:textId="77777777" w:rsidR="001E31D7" w:rsidRPr="00B73B90" w:rsidRDefault="001E31D7">
      <w:pPr>
        <w:pStyle w:val="af8"/>
      </w:pPr>
    </w:p>
    <w:p w14:paraId="13A9DEE4" w14:textId="77777777" w:rsidR="001E31D7" w:rsidRPr="00B73B90" w:rsidRDefault="001E31D7">
      <w:pPr>
        <w:pStyle w:val="af8"/>
      </w:pPr>
    </w:p>
    <w:p w14:paraId="6A24E3D8" w14:textId="77777777" w:rsidR="001E31D7" w:rsidRPr="00B73B90" w:rsidRDefault="001E31D7">
      <w:pPr>
        <w:pStyle w:val="af8"/>
      </w:pPr>
    </w:p>
    <w:p w14:paraId="5F629EAB" w14:textId="77777777" w:rsidR="00215A86" w:rsidRDefault="00000000">
      <w:pPr>
        <w:pStyle w:val="af8"/>
        <w:numPr>
          <w:ilvl w:val="0"/>
          <w:numId w:val="1"/>
        </w:numPr>
      </w:pPr>
      <w:r>
        <w:t>Детальное описание проверок</w:t>
      </w:r>
    </w:p>
    <w:p w14:paraId="656DED98" w14:textId="77777777" w:rsidR="00215A86" w:rsidRDefault="00000000">
      <w:pPr>
        <w:pStyle w:val="af8"/>
        <w:numPr>
          <w:ilvl w:val="1"/>
          <w:numId w:val="1"/>
        </w:numPr>
      </w:pPr>
      <w:r>
        <w:t>Список проведенных тестов</w:t>
      </w:r>
    </w:p>
    <w:tbl>
      <w:tblPr>
        <w:tblStyle w:val="af9"/>
        <w:tblW w:w="10765" w:type="dxa"/>
        <w:tblInd w:w="-847" w:type="dxa"/>
        <w:tblLayout w:type="fixed"/>
        <w:tblLook w:val="04A0" w:firstRow="1" w:lastRow="0" w:firstColumn="1" w:lastColumn="0" w:noHBand="0" w:noVBand="1"/>
      </w:tblPr>
      <w:tblGrid>
        <w:gridCol w:w="442"/>
        <w:gridCol w:w="2179"/>
        <w:gridCol w:w="1220"/>
        <w:gridCol w:w="894"/>
        <w:gridCol w:w="1218"/>
        <w:gridCol w:w="1515"/>
        <w:gridCol w:w="1057"/>
        <w:gridCol w:w="877"/>
        <w:gridCol w:w="1363"/>
      </w:tblGrid>
      <w:tr w:rsidR="00B73B90" w14:paraId="74DBEFDA" w14:textId="77777777" w:rsidTr="00B73B90">
        <w:trPr>
          <w:trHeight w:val="1078"/>
        </w:trPr>
        <w:tc>
          <w:tcPr>
            <w:tcW w:w="442" w:type="dxa"/>
          </w:tcPr>
          <w:p w14:paraId="4540DA80" w14:textId="77777777" w:rsidR="00215A86" w:rsidRPr="00B73B90" w:rsidRDefault="00000000">
            <w:pPr>
              <w:pStyle w:val="af8"/>
              <w:ind w:left="0"/>
            </w:pPr>
            <w:r w:rsidRPr="00B73B90">
              <w:t>№</w:t>
            </w:r>
          </w:p>
        </w:tc>
        <w:tc>
          <w:tcPr>
            <w:tcW w:w="2179" w:type="dxa"/>
          </w:tcPr>
          <w:p w14:paraId="640B4B1F" w14:textId="77777777" w:rsidR="00215A86" w:rsidRPr="00B73B90" w:rsidRDefault="00000000">
            <w:pPr>
              <w:pStyle w:val="af8"/>
              <w:ind w:left="0"/>
            </w:pPr>
            <w:r w:rsidRPr="00B73B90">
              <w:t>Название теста</w:t>
            </w:r>
          </w:p>
        </w:tc>
        <w:tc>
          <w:tcPr>
            <w:tcW w:w="1220" w:type="dxa"/>
          </w:tcPr>
          <w:p w14:paraId="204DD050" w14:textId="77777777" w:rsidR="00215A86" w:rsidRPr="00B73B90" w:rsidRDefault="00000000">
            <w:pPr>
              <w:pStyle w:val="af8"/>
              <w:ind w:left="0"/>
            </w:pPr>
            <w:r w:rsidRPr="00B73B90">
              <w:t>Дата</w:t>
            </w:r>
          </w:p>
        </w:tc>
        <w:tc>
          <w:tcPr>
            <w:tcW w:w="894" w:type="dxa"/>
          </w:tcPr>
          <w:p w14:paraId="643D3DB0" w14:textId="77777777" w:rsidR="00215A86" w:rsidRPr="00B73B90" w:rsidRDefault="00000000">
            <w:pPr>
              <w:pStyle w:val="af8"/>
              <w:ind w:left="0"/>
            </w:pPr>
            <w:r w:rsidRPr="00B73B90">
              <w:t>Время начала теста и замера</w:t>
            </w:r>
          </w:p>
        </w:tc>
        <w:tc>
          <w:tcPr>
            <w:tcW w:w="1218" w:type="dxa"/>
          </w:tcPr>
          <w:p w14:paraId="1C7484B9" w14:textId="77777777" w:rsidR="00215A86" w:rsidRPr="00B73B90" w:rsidRDefault="00000000">
            <w:pPr>
              <w:pStyle w:val="af8"/>
              <w:ind w:left="0"/>
            </w:pPr>
            <w:r w:rsidRPr="00B73B90">
              <w:t>Время окончания теста и замера</w:t>
            </w:r>
          </w:p>
        </w:tc>
        <w:tc>
          <w:tcPr>
            <w:tcW w:w="1515" w:type="dxa"/>
          </w:tcPr>
          <w:p w14:paraId="3D146361" w14:textId="77777777" w:rsidR="00215A86" w:rsidRPr="00B73B90" w:rsidRDefault="00000000">
            <w:pPr>
              <w:pStyle w:val="af8"/>
              <w:ind w:left="0"/>
            </w:pPr>
            <w:r w:rsidRPr="00B73B90">
              <w:t>Длительность замера</w:t>
            </w:r>
          </w:p>
        </w:tc>
        <w:tc>
          <w:tcPr>
            <w:tcW w:w="1057" w:type="dxa"/>
          </w:tcPr>
          <w:p w14:paraId="52356697" w14:textId="77777777" w:rsidR="00215A86" w:rsidRPr="00B73B90" w:rsidRDefault="00000000">
            <w:pPr>
              <w:pStyle w:val="af8"/>
              <w:ind w:left="0"/>
            </w:pPr>
            <w:r w:rsidRPr="00B73B90">
              <w:t>Целевой профиль</w:t>
            </w:r>
          </w:p>
        </w:tc>
        <w:tc>
          <w:tcPr>
            <w:tcW w:w="877" w:type="dxa"/>
          </w:tcPr>
          <w:p w14:paraId="65AD8D57" w14:textId="77777777" w:rsidR="00215A86" w:rsidRPr="00B73B90" w:rsidRDefault="00000000">
            <w:pPr>
              <w:pStyle w:val="af8"/>
              <w:ind w:left="0"/>
            </w:pPr>
            <w:r w:rsidRPr="00B73B90">
              <w:t>Версия ПО</w:t>
            </w:r>
          </w:p>
        </w:tc>
        <w:tc>
          <w:tcPr>
            <w:tcW w:w="1363" w:type="dxa"/>
          </w:tcPr>
          <w:p w14:paraId="4E141E51" w14:textId="77777777" w:rsidR="00215A86" w:rsidRPr="00B73B90" w:rsidRDefault="00000000">
            <w:pPr>
              <w:pStyle w:val="af8"/>
              <w:ind w:left="0"/>
            </w:pPr>
            <w:r w:rsidRPr="00B73B90">
              <w:t>Ссылка на отчет</w:t>
            </w:r>
          </w:p>
        </w:tc>
      </w:tr>
      <w:tr w:rsidR="00B73B90" w14:paraId="7A59425A" w14:textId="77777777" w:rsidTr="00B73B90">
        <w:trPr>
          <w:trHeight w:val="791"/>
        </w:trPr>
        <w:tc>
          <w:tcPr>
            <w:tcW w:w="442" w:type="dxa"/>
          </w:tcPr>
          <w:p w14:paraId="348D63A6" w14:textId="77777777" w:rsidR="00215A86" w:rsidRPr="00B73B90" w:rsidRDefault="00000000">
            <w:pPr>
              <w:pStyle w:val="af8"/>
              <w:ind w:left="0"/>
            </w:pPr>
            <w:r w:rsidRPr="00B73B90">
              <w:t>1</w:t>
            </w:r>
          </w:p>
        </w:tc>
        <w:tc>
          <w:tcPr>
            <w:tcW w:w="2179" w:type="dxa"/>
          </w:tcPr>
          <w:p w14:paraId="2F34AF0C" w14:textId="77777777" w:rsidR="00215A86" w:rsidRPr="00B73B90" w:rsidRDefault="00000000">
            <w:pPr>
              <w:pStyle w:val="af8"/>
              <w:ind w:left="0"/>
            </w:pPr>
            <w:r w:rsidRPr="00B73B90">
              <w:t>Тест поиска максимальной производительности</w:t>
            </w:r>
          </w:p>
        </w:tc>
        <w:tc>
          <w:tcPr>
            <w:tcW w:w="1220" w:type="dxa"/>
          </w:tcPr>
          <w:p w14:paraId="132C2DBD" w14:textId="3D3BCFAD" w:rsidR="00215A86" w:rsidRPr="00B73B90" w:rsidRDefault="001E31D7">
            <w:pPr>
              <w:pStyle w:val="af8"/>
              <w:ind w:left="0"/>
            </w:pPr>
            <w:r w:rsidRPr="00B73B90">
              <w:t>18.07.2025</w:t>
            </w:r>
          </w:p>
        </w:tc>
        <w:tc>
          <w:tcPr>
            <w:tcW w:w="894" w:type="dxa"/>
          </w:tcPr>
          <w:p w14:paraId="20E35EFD" w14:textId="253C46A8" w:rsidR="00215A86" w:rsidRPr="00B73B90" w:rsidRDefault="00000000">
            <w:pPr>
              <w:pStyle w:val="af8"/>
              <w:ind w:left="0"/>
            </w:pPr>
            <w:r w:rsidRPr="00B73B90">
              <w:t>0</w:t>
            </w:r>
            <w:r w:rsidR="002A5F7D">
              <w:t>9</w:t>
            </w:r>
            <w:r w:rsidRPr="00B73B90">
              <w:t>:</w:t>
            </w:r>
            <w:r w:rsidR="002A5F7D">
              <w:t>09</w:t>
            </w:r>
          </w:p>
        </w:tc>
        <w:tc>
          <w:tcPr>
            <w:tcW w:w="1218" w:type="dxa"/>
          </w:tcPr>
          <w:p w14:paraId="4DBFD3A5" w14:textId="77777777" w:rsidR="00215A86" w:rsidRPr="00B73B90" w:rsidRDefault="00000000">
            <w:pPr>
              <w:pStyle w:val="af8"/>
              <w:ind w:left="0"/>
            </w:pPr>
            <w:r w:rsidRPr="00B73B90">
              <w:t>14:00</w:t>
            </w:r>
          </w:p>
        </w:tc>
        <w:tc>
          <w:tcPr>
            <w:tcW w:w="1515" w:type="dxa"/>
          </w:tcPr>
          <w:p w14:paraId="53274292" w14:textId="2F4B1DA9" w:rsidR="00215A86" w:rsidRPr="00B73B90" w:rsidRDefault="00B73B90">
            <w:pPr>
              <w:pStyle w:val="af8"/>
              <w:ind w:left="0"/>
            </w:pPr>
            <w:r w:rsidRPr="00B73B90">
              <w:t>1:00:00</w:t>
            </w:r>
          </w:p>
        </w:tc>
        <w:tc>
          <w:tcPr>
            <w:tcW w:w="1057" w:type="dxa"/>
          </w:tcPr>
          <w:p w14:paraId="2431CEE1" w14:textId="31A376F1" w:rsidR="00215A86" w:rsidRPr="00B73B90" w:rsidRDefault="00B73B90">
            <w:pPr>
              <w:pStyle w:val="af8"/>
              <w:ind w:left="0"/>
            </w:pPr>
            <w:r>
              <w:t>245 оп/ч</w:t>
            </w:r>
          </w:p>
        </w:tc>
        <w:tc>
          <w:tcPr>
            <w:tcW w:w="877" w:type="dxa"/>
          </w:tcPr>
          <w:p w14:paraId="25DA6089" w14:textId="21A610DB" w:rsidR="00215A86" w:rsidRPr="00B73B90" w:rsidRDefault="00B73B90">
            <w:pPr>
              <w:pStyle w:val="af8"/>
              <w:ind w:left="0"/>
            </w:pPr>
            <w:r w:rsidRPr="00B73B90">
              <w:t>0.3</w:t>
            </w:r>
          </w:p>
        </w:tc>
        <w:tc>
          <w:tcPr>
            <w:tcW w:w="1363" w:type="dxa"/>
          </w:tcPr>
          <w:p w14:paraId="45B63698" w14:textId="0833B625" w:rsidR="00215A86" w:rsidRPr="00B73B90" w:rsidRDefault="00284839" w:rsidP="00B73B90">
            <w:pPr>
              <w:pStyle w:val="af8"/>
              <w:ind w:left="0"/>
              <w:rPr>
                <w:sz w:val="16"/>
                <w:szCs w:val="16"/>
              </w:rPr>
            </w:pPr>
            <w:r>
              <w:object w:dxaOrig="1534" w:dyaOrig="994" w14:anchorId="0C483AE7">
                <v:shape id="_x0000_i1029" type="#_x0000_t75" style="width:57pt;height:37.5pt" o:ole="">
                  <v:imagedata r:id="rId12" o:title=""/>
                </v:shape>
                <o:OLEObject Type="Embed" ProgID="Word.Document.12" ShapeID="_x0000_i1029" DrawAspect="Icon" ObjectID="_1814737814" r:id="rId16">
                  <o:FieldCodes>\s</o:FieldCodes>
                </o:OLEObject>
              </w:object>
            </w:r>
          </w:p>
        </w:tc>
      </w:tr>
      <w:tr w:rsidR="00B73B90" w14:paraId="253584B0" w14:textId="77777777" w:rsidTr="00B73B90">
        <w:trPr>
          <w:trHeight w:val="791"/>
        </w:trPr>
        <w:tc>
          <w:tcPr>
            <w:tcW w:w="442" w:type="dxa"/>
          </w:tcPr>
          <w:p w14:paraId="516CC7F7" w14:textId="5C90DD96" w:rsidR="00B73B90" w:rsidRPr="00B73B90" w:rsidRDefault="00B73B90" w:rsidP="00B73B90">
            <w:pPr>
              <w:pStyle w:val="af8"/>
              <w:ind w:left="0"/>
            </w:pPr>
            <w:r w:rsidRPr="00B73B90">
              <w:t>2</w:t>
            </w:r>
          </w:p>
        </w:tc>
        <w:tc>
          <w:tcPr>
            <w:tcW w:w="2179" w:type="dxa"/>
          </w:tcPr>
          <w:p w14:paraId="55403096" w14:textId="3C91A0EE" w:rsidR="00B73B90" w:rsidRPr="00B73B90" w:rsidRDefault="00B73B90" w:rsidP="00B73B90">
            <w:pPr>
              <w:pStyle w:val="af8"/>
              <w:ind w:left="0"/>
            </w:pPr>
            <w:r w:rsidRPr="00B73B90">
              <w:t>Тест подтверждения максимальной производительности</w:t>
            </w:r>
          </w:p>
        </w:tc>
        <w:tc>
          <w:tcPr>
            <w:tcW w:w="1220" w:type="dxa"/>
          </w:tcPr>
          <w:p w14:paraId="1A94CCE0" w14:textId="39D79158" w:rsidR="00B73B90" w:rsidRPr="00B73B90" w:rsidRDefault="00B73B90" w:rsidP="00B73B90">
            <w:pPr>
              <w:pStyle w:val="af8"/>
              <w:ind w:left="0"/>
            </w:pPr>
            <w:r w:rsidRPr="00B73B90">
              <w:t>18.07.2025</w:t>
            </w:r>
          </w:p>
        </w:tc>
        <w:tc>
          <w:tcPr>
            <w:tcW w:w="894" w:type="dxa"/>
          </w:tcPr>
          <w:p w14:paraId="598473CE" w14:textId="31D9690A" w:rsidR="00B73B90" w:rsidRPr="00B73B90" w:rsidRDefault="002A5F7D" w:rsidP="00B73B90">
            <w:pPr>
              <w:pStyle w:val="af8"/>
              <w:ind w:left="0"/>
            </w:pPr>
            <w:r>
              <w:t>9</w:t>
            </w:r>
            <w:r w:rsidR="00B73B90" w:rsidRPr="00B73B90">
              <w:t>:</w:t>
            </w:r>
            <w:r>
              <w:t>09</w:t>
            </w:r>
          </w:p>
        </w:tc>
        <w:tc>
          <w:tcPr>
            <w:tcW w:w="1218" w:type="dxa"/>
          </w:tcPr>
          <w:p w14:paraId="495B9C26" w14:textId="3F0107C8" w:rsidR="00B73B90" w:rsidRPr="00B73B90" w:rsidRDefault="002A5F7D" w:rsidP="00B73B90">
            <w:pPr>
              <w:pStyle w:val="af8"/>
              <w:ind w:left="0"/>
            </w:pPr>
            <w:r>
              <w:t>11</w:t>
            </w:r>
            <w:r w:rsidR="00B73B90" w:rsidRPr="00B73B90">
              <w:t>:</w:t>
            </w:r>
            <w:r>
              <w:t>09</w:t>
            </w:r>
          </w:p>
        </w:tc>
        <w:tc>
          <w:tcPr>
            <w:tcW w:w="1515" w:type="dxa"/>
          </w:tcPr>
          <w:p w14:paraId="5A823060" w14:textId="34CB55CE" w:rsidR="00B73B90" w:rsidRPr="00B73B90" w:rsidRDefault="00B73B90" w:rsidP="00B73B90">
            <w:pPr>
              <w:pStyle w:val="af8"/>
              <w:ind w:left="0"/>
            </w:pPr>
            <w:r w:rsidRPr="00B73B90">
              <w:t>2:00:00</w:t>
            </w:r>
          </w:p>
        </w:tc>
        <w:tc>
          <w:tcPr>
            <w:tcW w:w="1057" w:type="dxa"/>
          </w:tcPr>
          <w:p w14:paraId="4F86B328" w14:textId="77129234" w:rsidR="00B73B90" w:rsidRPr="00B73B90" w:rsidRDefault="00B73B90" w:rsidP="00B73B90">
            <w:pPr>
              <w:pStyle w:val="af8"/>
              <w:ind w:left="0"/>
            </w:pPr>
            <w:r>
              <w:t>220 оп/ч</w:t>
            </w:r>
          </w:p>
        </w:tc>
        <w:tc>
          <w:tcPr>
            <w:tcW w:w="877" w:type="dxa"/>
          </w:tcPr>
          <w:p w14:paraId="7D93EF07" w14:textId="72ED7CF5" w:rsidR="00B73B90" w:rsidRPr="00B73B90" w:rsidRDefault="00B73B90" w:rsidP="00B73B90">
            <w:pPr>
              <w:pStyle w:val="af8"/>
              <w:ind w:left="0"/>
            </w:pPr>
            <w:r w:rsidRPr="00B73B90">
              <w:t>0.3</w:t>
            </w:r>
          </w:p>
        </w:tc>
        <w:bookmarkStart w:id="3" w:name="_MON_1814737799"/>
        <w:bookmarkEnd w:id="3"/>
        <w:tc>
          <w:tcPr>
            <w:tcW w:w="1363" w:type="dxa"/>
          </w:tcPr>
          <w:p w14:paraId="2F45D628" w14:textId="15D88E0D" w:rsidR="00B73B90" w:rsidRPr="00B73B90" w:rsidRDefault="00284839" w:rsidP="00B73B90">
            <w:pPr>
              <w:pStyle w:val="af8"/>
              <w:ind w:left="0"/>
              <w:rPr>
                <w:sz w:val="16"/>
                <w:szCs w:val="16"/>
              </w:rPr>
            </w:pPr>
            <w:r>
              <w:object w:dxaOrig="1534" w:dyaOrig="994" w14:anchorId="2362B5B8">
                <v:shape id="_x0000_i1030" type="#_x0000_t75" style="width:57pt;height:37.5pt" o:ole="">
                  <v:imagedata r:id="rId14" o:title=""/>
                </v:shape>
                <o:OLEObject Type="Embed" ProgID="Word.Document.12" ShapeID="_x0000_i1030" DrawAspect="Icon" ObjectID="_1814737815" r:id="rId17">
                  <o:FieldCodes>\s</o:FieldCodes>
                </o:OLEObject>
              </w:object>
            </w:r>
          </w:p>
        </w:tc>
      </w:tr>
    </w:tbl>
    <w:p w14:paraId="2291EE87" w14:textId="77777777" w:rsidR="00215A86" w:rsidRDefault="00215A86">
      <w:pPr>
        <w:pStyle w:val="af8"/>
        <w:ind w:left="1080"/>
      </w:pPr>
    </w:p>
    <w:p w14:paraId="53788363" w14:textId="77777777" w:rsidR="00215A86" w:rsidRDefault="00000000">
      <w:pPr>
        <w:pStyle w:val="af8"/>
        <w:numPr>
          <w:ilvl w:val="1"/>
          <w:numId w:val="1"/>
        </w:numPr>
      </w:pPr>
      <w:r>
        <w:t>Протокол дефектов</w:t>
      </w:r>
    </w:p>
    <w:tbl>
      <w:tblPr>
        <w:tblStyle w:val="af9"/>
        <w:tblW w:w="10365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852"/>
        <w:gridCol w:w="1134"/>
        <w:gridCol w:w="850"/>
        <w:gridCol w:w="2031"/>
        <w:gridCol w:w="1218"/>
        <w:gridCol w:w="1393"/>
        <w:gridCol w:w="1432"/>
        <w:gridCol w:w="1455"/>
      </w:tblGrid>
      <w:tr w:rsidR="00C35C54" w14:paraId="6EB314C3" w14:textId="77777777" w:rsidTr="002D71FD">
        <w:tc>
          <w:tcPr>
            <w:tcW w:w="852" w:type="dxa"/>
          </w:tcPr>
          <w:p w14:paraId="1A9986AF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№</w:t>
            </w:r>
          </w:p>
        </w:tc>
        <w:tc>
          <w:tcPr>
            <w:tcW w:w="1134" w:type="dxa"/>
          </w:tcPr>
          <w:p w14:paraId="0ED09835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Статус</w:t>
            </w:r>
          </w:p>
        </w:tc>
        <w:tc>
          <w:tcPr>
            <w:tcW w:w="850" w:type="dxa"/>
          </w:tcPr>
          <w:p w14:paraId="736BD84E" w14:textId="77777777" w:rsidR="00C35C54" w:rsidRPr="00C35C54" w:rsidRDefault="00C35C54" w:rsidP="002D71FD">
            <w:pPr>
              <w:pStyle w:val="af8"/>
              <w:ind w:left="0"/>
              <w:rPr>
                <w:lang w:val="en-US"/>
              </w:rPr>
            </w:pPr>
            <w:r w:rsidRPr="00C35C54">
              <w:rPr>
                <w:lang w:val="en-US"/>
              </w:rPr>
              <w:t>ID</w:t>
            </w:r>
          </w:p>
        </w:tc>
        <w:tc>
          <w:tcPr>
            <w:tcW w:w="2031" w:type="dxa"/>
          </w:tcPr>
          <w:p w14:paraId="0B562B3D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Описание</w:t>
            </w:r>
          </w:p>
        </w:tc>
        <w:tc>
          <w:tcPr>
            <w:tcW w:w="1218" w:type="dxa"/>
          </w:tcPr>
          <w:p w14:paraId="03C5833A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Приоритет</w:t>
            </w:r>
          </w:p>
        </w:tc>
        <w:tc>
          <w:tcPr>
            <w:tcW w:w="1393" w:type="dxa"/>
          </w:tcPr>
          <w:p w14:paraId="4B480729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Дата регистрации</w:t>
            </w:r>
          </w:p>
        </w:tc>
        <w:tc>
          <w:tcPr>
            <w:tcW w:w="1432" w:type="dxa"/>
          </w:tcPr>
          <w:p w14:paraId="2547877D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Плановый срок исправления</w:t>
            </w:r>
          </w:p>
        </w:tc>
        <w:tc>
          <w:tcPr>
            <w:tcW w:w="1455" w:type="dxa"/>
          </w:tcPr>
          <w:p w14:paraId="442586D9" w14:textId="77777777" w:rsidR="00C35C54" w:rsidRPr="00C35C54" w:rsidRDefault="00C35C54" w:rsidP="002D71FD">
            <w:pPr>
              <w:pStyle w:val="af8"/>
              <w:ind w:left="0"/>
            </w:pPr>
            <w:r w:rsidRPr="00C35C54">
              <w:t>Исполнитель</w:t>
            </w:r>
          </w:p>
        </w:tc>
      </w:tr>
      <w:tr w:rsidR="00C35C54" w14:paraId="1A4F41DA" w14:textId="77777777" w:rsidTr="002D71FD">
        <w:tc>
          <w:tcPr>
            <w:tcW w:w="852" w:type="dxa"/>
          </w:tcPr>
          <w:p w14:paraId="67306630" w14:textId="53150A11" w:rsidR="00C35C54" w:rsidRPr="00C35C54" w:rsidRDefault="00C35C54" w:rsidP="002D71FD">
            <w:pPr>
              <w:pStyle w:val="af8"/>
              <w:ind w:left="0"/>
            </w:pPr>
          </w:p>
        </w:tc>
        <w:tc>
          <w:tcPr>
            <w:tcW w:w="1134" w:type="dxa"/>
          </w:tcPr>
          <w:p w14:paraId="46CD2843" w14:textId="190AEC39" w:rsidR="00C35C54" w:rsidRPr="00C35C54" w:rsidRDefault="00C35C54" w:rsidP="002D71FD">
            <w:pPr>
              <w:pStyle w:val="af8"/>
              <w:ind w:left="0"/>
            </w:pPr>
          </w:p>
        </w:tc>
        <w:tc>
          <w:tcPr>
            <w:tcW w:w="850" w:type="dxa"/>
          </w:tcPr>
          <w:p w14:paraId="478E7099" w14:textId="78B37E8D" w:rsidR="00C35C54" w:rsidRPr="00C35C54" w:rsidRDefault="00C35C54" w:rsidP="002D71FD">
            <w:pPr>
              <w:pStyle w:val="af8"/>
              <w:ind w:left="0"/>
              <w:rPr>
                <w:lang w:val="en-US"/>
              </w:rPr>
            </w:pPr>
          </w:p>
        </w:tc>
        <w:tc>
          <w:tcPr>
            <w:tcW w:w="2031" w:type="dxa"/>
          </w:tcPr>
          <w:p w14:paraId="3E828AC1" w14:textId="59DC6FA2" w:rsidR="00C35C54" w:rsidRPr="00C35C54" w:rsidRDefault="00C35C54" w:rsidP="002D71FD">
            <w:pPr>
              <w:pStyle w:val="af8"/>
              <w:ind w:left="0"/>
            </w:pPr>
          </w:p>
        </w:tc>
        <w:tc>
          <w:tcPr>
            <w:tcW w:w="1218" w:type="dxa"/>
          </w:tcPr>
          <w:p w14:paraId="3111DA8B" w14:textId="2D02A764" w:rsidR="00C35C54" w:rsidRPr="00C35C54" w:rsidRDefault="00C35C54" w:rsidP="002D71FD">
            <w:pPr>
              <w:pStyle w:val="af8"/>
              <w:ind w:left="0"/>
              <w:rPr>
                <w:lang w:val="en-US"/>
              </w:rPr>
            </w:pPr>
          </w:p>
        </w:tc>
        <w:tc>
          <w:tcPr>
            <w:tcW w:w="1393" w:type="dxa"/>
          </w:tcPr>
          <w:p w14:paraId="14F9C477" w14:textId="73F8DB51" w:rsidR="00C35C54" w:rsidRPr="00C35C54" w:rsidRDefault="00C35C54" w:rsidP="002D71FD">
            <w:pPr>
              <w:pStyle w:val="af8"/>
              <w:ind w:left="0"/>
            </w:pPr>
          </w:p>
        </w:tc>
        <w:tc>
          <w:tcPr>
            <w:tcW w:w="1432" w:type="dxa"/>
          </w:tcPr>
          <w:p w14:paraId="4CF2C506" w14:textId="63880370" w:rsidR="00C35C54" w:rsidRPr="00C35C54" w:rsidRDefault="00C35C54" w:rsidP="002D71FD">
            <w:pPr>
              <w:pStyle w:val="af8"/>
              <w:ind w:left="0"/>
            </w:pPr>
          </w:p>
        </w:tc>
        <w:tc>
          <w:tcPr>
            <w:tcW w:w="1455" w:type="dxa"/>
          </w:tcPr>
          <w:p w14:paraId="187D4F13" w14:textId="46FFEF31" w:rsidR="00C35C54" w:rsidRPr="00C35C54" w:rsidRDefault="00C35C54" w:rsidP="002D71FD">
            <w:pPr>
              <w:pStyle w:val="af8"/>
              <w:ind w:left="0"/>
              <w:rPr>
                <w:lang w:val="en-US"/>
              </w:rPr>
            </w:pPr>
          </w:p>
        </w:tc>
      </w:tr>
    </w:tbl>
    <w:p w14:paraId="321317DB" w14:textId="77777777" w:rsidR="00215A86" w:rsidRDefault="00000000">
      <w:pPr>
        <w:pStyle w:val="af8"/>
        <w:numPr>
          <w:ilvl w:val="1"/>
          <w:numId w:val="1"/>
        </w:numPr>
      </w:pPr>
      <w:r>
        <w:t>Предложения по оптимизации</w:t>
      </w:r>
    </w:p>
    <w:p w14:paraId="331F3CB3" w14:textId="7E3EB703" w:rsidR="00215A86" w:rsidRPr="00284839" w:rsidRDefault="00284839">
      <w:pPr>
        <w:pStyle w:val="af8"/>
        <w:ind w:left="1080"/>
        <w:rPr>
          <w:lang w:val="en-US"/>
        </w:rPr>
      </w:pPr>
      <w:r>
        <w:t>Отсутствуют</w:t>
      </w:r>
    </w:p>
    <w:p w14:paraId="50686469" w14:textId="77777777" w:rsidR="00215A86" w:rsidRDefault="00000000">
      <w:pPr>
        <w:pStyle w:val="af8"/>
        <w:numPr>
          <w:ilvl w:val="1"/>
          <w:numId w:val="1"/>
        </w:numPr>
      </w:pPr>
      <w:r>
        <w:t>Дополнительные замечания</w:t>
      </w:r>
    </w:p>
    <w:p w14:paraId="4FE0F1A0" w14:textId="77777777" w:rsidR="00215A86" w:rsidRDefault="00000000">
      <w:pPr>
        <w:pStyle w:val="af8"/>
        <w:ind w:left="1080"/>
      </w:pPr>
      <w:r w:rsidRPr="00B73B90">
        <w:t>Отсутствуют</w:t>
      </w:r>
    </w:p>
    <w:sectPr w:rsidR="00215A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6BCC7" w14:textId="77777777" w:rsidR="009D7EBC" w:rsidRDefault="009D7EBC">
      <w:pPr>
        <w:spacing w:after="0" w:line="240" w:lineRule="auto"/>
      </w:pPr>
      <w:r>
        <w:separator/>
      </w:r>
    </w:p>
  </w:endnote>
  <w:endnote w:type="continuationSeparator" w:id="0">
    <w:p w14:paraId="13090D77" w14:textId="77777777" w:rsidR="009D7EBC" w:rsidRDefault="009D7E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77F7F" w14:textId="77777777" w:rsidR="009D7EBC" w:rsidRDefault="009D7EBC">
      <w:pPr>
        <w:spacing w:after="0" w:line="240" w:lineRule="auto"/>
      </w:pPr>
      <w:r>
        <w:separator/>
      </w:r>
    </w:p>
  </w:footnote>
  <w:footnote w:type="continuationSeparator" w:id="0">
    <w:p w14:paraId="7E592A45" w14:textId="77777777" w:rsidR="009D7EBC" w:rsidRDefault="009D7E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F52A8"/>
    <w:multiLevelType w:val="multilevel"/>
    <w:tmpl w:val="CFBCEB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499584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A86"/>
    <w:rsid w:val="001E31D7"/>
    <w:rsid w:val="00215A86"/>
    <w:rsid w:val="00284839"/>
    <w:rsid w:val="002A5F7D"/>
    <w:rsid w:val="002B18E2"/>
    <w:rsid w:val="00345AE0"/>
    <w:rsid w:val="0047792B"/>
    <w:rsid w:val="006B18B8"/>
    <w:rsid w:val="00922154"/>
    <w:rsid w:val="009D7EBC"/>
    <w:rsid w:val="00AC301C"/>
    <w:rsid w:val="00B022B2"/>
    <w:rsid w:val="00B73B90"/>
    <w:rsid w:val="00BA67D2"/>
    <w:rsid w:val="00BF627A"/>
    <w:rsid w:val="00C35C54"/>
    <w:rsid w:val="00D115AA"/>
    <w:rsid w:val="00FF4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55C3E"/>
  <w15:docId w15:val="{C9970C73-F4DE-465B-9FA3-3B4210400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table" w:styleId="af9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543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package" Target="embeddings/Microsoft_Word_Document1.docx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emf"/><Relationship Id="rId17" Type="http://schemas.openxmlformats.org/officeDocument/2006/relationships/package" Target="embeddings/Microsoft_Word_Document4.docx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Word_Document3.docx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package" Target="embeddings/Microsoft_Word_Document.docx"/><Relationship Id="rId5" Type="http://schemas.openxmlformats.org/officeDocument/2006/relationships/styles" Target="styles.xml"/><Relationship Id="rId15" Type="http://schemas.openxmlformats.org/officeDocument/2006/relationships/package" Target="embeddings/Microsoft_Word_Document2.docx"/><Relationship Id="rId10" Type="http://schemas.openxmlformats.org/officeDocument/2006/relationships/image" Target="media/image1.em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
</file>

<file path=customXml/item2.xml>
</file>

<file path=customXml/item3.xml>
</file>

<file path=customXml/itemProps1.xml><?xml version="1.0" encoding="utf-8"?>
<ds:datastoreItem xmlns:ds="http://schemas.openxmlformats.org/officeDocument/2006/customXml" ds:itemID="{018E8309-29D7-4D50-B9B1-72DA34FB8DF8}"/>
</file>

<file path=customXml/itemProps2.xml><?xml version="1.0" encoding="utf-8"?>
<ds:datastoreItem xmlns:ds="http://schemas.openxmlformats.org/officeDocument/2006/customXml" ds:itemID="{727A8D3F-8C0A-46CB-BF8F-8EA1DDC51A94}"/>
</file>

<file path=customXml/itemProps3.xml><?xml version="1.0" encoding="utf-8"?>
<ds:datastoreItem xmlns:ds="http://schemas.openxmlformats.org/officeDocument/2006/customXml" ds:itemID="{514B0994-3236-4693-886A-11FDD94C412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4711</TotalTime>
  <Pages>2</Pages>
  <Words>376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Домашний</cp:lastModifiedBy>
  <cp:revision>20</cp:revision>
  <dcterms:created xsi:type="dcterms:W3CDTF">2021-09-24T10:04:00Z</dcterms:created>
  <dcterms:modified xsi:type="dcterms:W3CDTF">2025-07-22T18:03:00Z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YSCLASS">
    <vt:lpwstr>Конфиденциально</vt:lpwstr>
  </property>
</Properties>
</file>